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5" w:type="dxa"/>
        <w:tblInd w:w="4428" w:type="dxa"/>
        <w:tblLayout w:type="fixed"/>
        <w:tblLook w:val="01E0" w:firstRow="1" w:lastRow="1" w:firstColumn="1" w:lastColumn="1" w:noHBand="0" w:noVBand="0"/>
      </w:tblPr>
      <w:tblGrid>
        <w:gridCol w:w="5145"/>
      </w:tblGrid>
      <w:tr w:rsidR="00716B1D" w:rsidTr="00716B1D">
        <w:trPr>
          <w:trHeight w:val="327"/>
        </w:trPr>
        <w:tc>
          <w:tcPr>
            <w:tcW w:w="5143" w:type="dxa"/>
            <w:hideMark/>
          </w:tcPr>
          <w:p w:rsidR="008242C3" w:rsidRPr="000D0F6E" w:rsidRDefault="008242C3" w:rsidP="008242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:rsidR="00716B1D" w:rsidRDefault="002627EF" w:rsidP="00306F0F">
            <w:pPr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  <w:lang w:val="sr-Cyrl-CS"/>
              </w:rPr>
              <w:t xml:space="preserve">Порядку предоставления субсидий юридическим лицам (за исключением субсидий </w:t>
            </w:r>
            <w:r w:rsidR="00103F55">
              <w:rPr>
                <w:sz w:val="28"/>
                <w:szCs w:val="28"/>
                <w:lang w:val="sr-Cyrl-CS"/>
              </w:rPr>
              <w:t>г</w:t>
            </w:r>
            <w:r>
              <w:rPr>
                <w:sz w:val="28"/>
                <w:szCs w:val="28"/>
                <w:lang w:val="sr-Cyrl-CS"/>
              </w:rPr>
              <w:t>осударст</w:t>
            </w:r>
            <w:r w:rsidR="00A16531">
              <w:rPr>
                <w:sz w:val="28"/>
                <w:szCs w:val="28"/>
                <w:lang w:val="sr-Cyrl-CS"/>
              </w:rPr>
              <w:t>-</w:t>
            </w:r>
            <w:r>
              <w:rPr>
                <w:sz w:val="28"/>
                <w:szCs w:val="28"/>
                <w:lang w:val="sr-Cyrl-CS"/>
              </w:rPr>
              <w:t>венным (муниципальным) учрежде</w:t>
            </w:r>
            <w:r w:rsidR="00A16531">
              <w:rPr>
                <w:sz w:val="28"/>
                <w:szCs w:val="28"/>
                <w:lang w:val="sr-Cyrl-CS"/>
              </w:rPr>
              <w:t>-</w:t>
            </w:r>
            <w:r>
              <w:rPr>
                <w:sz w:val="28"/>
                <w:szCs w:val="28"/>
                <w:lang w:val="sr-Cyrl-CS"/>
              </w:rPr>
              <w:t>ниям), индивидуальным предпринима</w:t>
            </w:r>
            <w:r w:rsidR="00A16531">
              <w:rPr>
                <w:sz w:val="28"/>
                <w:szCs w:val="28"/>
                <w:lang w:val="sr-Cyrl-CS"/>
              </w:rPr>
              <w:t>-</w:t>
            </w:r>
            <w:r>
              <w:rPr>
                <w:sz w:val="28"/>
                <w:szCs w:val="28"/>
                <w:lang w:val="sr-Cyrl-CS"/>
              </w:rPr>
              <w:t>телям, а также физическим лица</w:t>
            </w:r>
            <w:proofErr w:type="gramStart"/>
            <w:r>
              <w:rPr>
                <w:sz w:val="28"/>
                <w:szCs w:val="28"/>
                <w:lang w:val="sr-Cyrl-CS"/>
              </w:rPr>
              <w:t>м-</w:t>
            </w:r>
            <w:proofErr w:type="gramEnd"/>
            <w:r>
              <w:rPr>
                <w:sz w:val="28"/>
                <w:szCs w:val="28"/>
                <w:lang w:val="sr-Cyrl-CS"/>
              </w:rPr>
              <w:t xml:space="preserve"> производителям товаров, работ, услуг в целях финансового обеспечения (возмещения) затрат в связи с выполнением работ, оказанием услуг по обработке, утилизации, обезврежи</w:t>
            </w:r>
            <w:r w:rsidR="00A16531">
              <w:rPr>
                <w:sz w:val="28"/>
                <w:szCs w:val="28"/>
                <w:lang w:val="sr-Cyrl-CS"/>
              </w:rPr>
              <w:t>-</w:t>
            </w:r>
            <w:r>
              <w:rPr>
                <w:sz w:val="28"/>
                <w:szCs w:val="28"/>
                <w:lang w:val="sr-Cyrl-CS"/>
              </w:rPr>
              <w:t>ванию, захоронению твердых коммунальных отходов</w:t>
            </w:r>
          </w:p>
        </w:tc>
      </w:tr>
    </w:tbl>
    <w:p w:rsidR="00716B1D" w:rsidRDefault="00716B1D" w:rsidP="00716B1D">
      <w:pPr>
        <w:ind w:left="5580"/>
        <w:jc w:val="both"/>
        <w:rPr>
          <w:sz w:val="28"/>
          <w:szCs w:val="28"/>
        </w:rPr>
      </w:pPr>
    </w:p>
    <w:p w:rsidR="00716B1D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716B1D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целевом использовании субсидий,</w:t>
      </w:r>
    </w:p>
    <w:p w:rsidR="00716B1D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бюджета Ейского городского поселения Ейского</w:t>
      </w:r>
    </w:p>
    <w:p w:rsidR="00FE0E59" w:rsidRDefault="00716B1D" w:rsidP="008242C3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sr-Cyrl-CS"/>
        </w:rPr>
      </w:pPr>
      <w:r>
        <w:rPr>
          <w:sz w:val="28"/>
          <w:szCs w:val="28"/>
        </w:rPr>
        <w:t xml:space="preserve">района </w:t>
      </w:r>
      <w:r w:rsidR="00F42873" w:rsidRPr="00F42873">
        <w:rPr>
          <w:sz w:val="28"/>
          <w:szCs w:val="28"/>
        </w:rPr>
        <w:t xml:space="preserve">для </w:t>
      </w:r>
      <w:r w:rsidR="00F0556C" w:rsidRPr="00F0556C">
        <w:rPr>
          <w:sz w:val="28"/>
          <w:szCs w:val="28"/>
        </w:rPr>
        <w:t>финансового обеспечения (возмещения) затрат</w:t>
      </w:r>
      <w:r w:rsidR="00F0556C">
        <w:rPr>
          <w:sz w:val="28"/>
          <w:szCs w:val="28"/>
        </w:rPr>
        <w:t xml:space="preserve"> </w:t>
      </w:r>
      <w:r w:rsidR="00F0556C" w:rsidRPr="00F0556C">
        <w:rPr>
          <w:sz w:val="28"/>
          <w:szCs w:val="28"/>
        </w:rPr>
        <w:t xml:space="preserve">в связи с выполнением работ, оказанием услуг по </w:t>
      </w:r>
      <w:r w:rsidR="002627EF">
        <w:rPr>
          <w:sz w:val="28"/>
          <w:szCs w:val="28"/>
          <w:lang w:val="sr-Cyrl-CS"/>
        </w:rPr>
        <w:t>обработке, утилизации, обезвреживанию, захоронению твердых коммунальных отходов</w:t>
      </w:r>
      <w:r w:rsidR="002627EF" w:rsidRPr="00D84846">
        <w:rPr>
          <w:sz w:val="28"/>
          <w:szCs w:val="28"/>
          <w:lang w:val="sr-Cyrl-CS"/>
        </w:rPr>
        <w:t xml:space="preserve"> </w:t>
      </w:r>
    </w:p>
    <w:p w:rsidR="00716B1D" w:rsidRDefault="00716B1D" w:rsidP="008242C3">
      <w:pPr>
        <w:autoSpaceDE w:val="0"/>
        <w:autoSpaceDN w:val="0"/>
        <w:adjustRightInd w:val="0"/>
        <w:ind w:firstLine="540"/>
        <w:jc w:val="center"/>
      </w:pPr>
      <w:r>
        <w:rPr>
          <w:sz w:val="28"/>
          <w:szCs w:val="28"/>
        </w:rPr>
        <w:t>за ____________ 20__ г.</w:t>
      </w:r>
    </w:p>
    <w:p w:rsidR="00716B1D" w:rsidRDefault="00716B1D" w:rsidP="00716B1D">
      <w:pPr>
        <w:pStyle w:val="ConsPlusNonformat"/>
        <w:widowControl/>
      </w:pPr>
    </w:p>
    <w:p w:rsidR="00467A42" w:rsidRDefault="00467A42" w:rsidP="00716B1D">
      <w:pPr>
        <w:pStyle w:val="ConsPlusNonformat"/>
        <w:widowControl/>
      </w:pPr>
    </w:p>
    <w:p w:rsidR="00716B1D" w:rsidRDefault="00716B1D" w:rsidP="00716B1D">
      <w:pPr>
        <w:pStyle w:val="ConsPlusNonformat"/>
        <w:widowControl/>
      </w:pPr>
      <w:r>
        <w:t>__________________________________________</w:t>
      </w:r>
      <w:r w:rsidR="00467A42">
        <w:t>_________________________</w:t>
      </w:r>
      <w:r>
        <w:t>________</w:t>
      </w:r>
    </w:p>
    <w:p w:rsidR="00716B1D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получателя субсидии)</w:t>
      </w:r>
    </w:p>
    <w:p w:rsidR="00716B1D" w:rsidRDefault="00716B1D" w:rsidP="00716B1D">
      <w:pPr>
        <w:pStyle w:val="ConsPlusNonformat"/>
        <w:widowControl/>
      </w:pPr>
      <w:r>
        <w:t>___________________________________________________________________________</w:t>
      </w:r>
    </w:p>
    <w:p w:rsidR="00716B1D" w:rsidRDefault="00716B1D" w:rsidP="00716B1D">
      <w:pPr>
        <w:pStyle w:val="ConsPlusNonformat"/>
        <w:widowControl/>
      </w:pPr>
      <w:r>
        <w:rPr>
          <w:rFonts w:ascii="Times New Roman" w:hAnsi="Times New Roman" w:cs="Times New Roman"/>
        </w:rPr>
        <w:t>Идентификационный номер налогоплательщика (ИНН)</w:t>
      </w:r>
      <w:r>
        <w:t xml:space="preserve"> __________________________________</w:t>
      </w:r>
    </w:p>
    <w:p w:rsidR="00716B1D" w:rsidRDefault="00716B1D" w:rsidP="00716B1D">
      <w:pPr>
        <w:pStyle w:val="ConsPlusNonformat"/>
        <w:widowControl/>
      </w:pPr>
      <w:r>
        <w:rPr>
          <w:rFonts w:ascii="Times New Roman" w:hAnsi="Times New Roman" w:cs="Times New Roman"/>
        </w:rPr>
        <w:t>Единица измерения: руб., с двумя десятичными знаками после запятой</w:t>
      </w:r>
      <w:r>
        <w:t xml:space="preserve"> _______________________</w:t>
      </w:r>
    </w:p>
    <w:p w:rsidR="00716B1D" w:rsidRDefault="00716B1D" w:rsidP="00716B1D">
      <w:pPr>
        <w:autoSpaceDE w:val="0"/>
        <w:autoSpaceDN w:val="0"/>
        <w:adjustRightInd w:val="0"/>
        <w:jc w:val="both"/>
      </w:pPr>
    </w:p>
    <w:p w:rsidR="00467A42" w:rsidRDefault="00467A42" w:rsidP="00716B1D">
      <w:pPr>
        <w:autoSpaceDE w:val="0"/>
        <w:autoSpaceDN w:val="0"/>
        <w:adjustRightInd w:val="0"/>
        <w:jc w:val="both"/>
      </w:pPr>
    </w:p>
    <w:p w:rsidR="00716B1D" w:rsidRDefault="00716B1D" w:rsidP="00716B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┌────────────────────────────────────────────────────────────┬────────────┐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│          Наименование показателя                           │Сумма </w:t>
      </w:r>
      <w:proofErr w:type="gramStart"/>
      <w:r>
        <w:t>за</w:t>
      </w:r>
      <w:proofErr w:type="gramEnd"/>
      <w:r>
        <w:t xml:space="preserve">    │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│                                                            │отчетный     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                                                              период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│I. Остаток средств субсидии на начало отчетного периода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│II. Поступило средств из местного бюджета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│III. Использовано средств субсидии, всего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│  в том числе </w:t>
      </w:r>
      <w:proofErr w:type="gramStart"/>
      <w:r>
        <w:t>на</w:t>
      </w:r>
      <w:proofErr w:type="gramEnd"/>
      <w:r>
        <w:t>: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│  1.             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  2.             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  и т.д.         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</w:t>
      </w:r>
      <w:proofErr w:type="spellStart"/>
      <w:r>
        <w:t>IV.Остаток</w:t>
      </w:r>
      <w:proofErr w:type="spellEnd"/>
      <w:r>
        <w:t xml:space="preserve"> средств субсидии на конец отчетного периода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└────────────────────────────────────────────────────────────┴────────────┘</w:t>
      </w:r>
    </w:p>
    <w:p w:rsidR="00716B1D" w:rsidRDefault="00716B1D" w:rsidP="00716B1D">
      <w:pPr>
        <w:autoSpaceDE w:val="0"/>
        <w:autoSpaceDN w:val="0"/>
        <w:adjustRightInd w:val="0"/>
        <w:jc w:val="both"/>
      </w:pPr>
      <w:r>
        <w:t>Приложение: ________________ документов на ___________ листах.</w:t>
      </w:r>
    </w:p>
    <w:p w:rsidR="00716B1D" w:rsidRDefault="00716B1D" w:rsidP="00716B1D">
      <w:pPr>
        <w:pStyle w:val="ConsPlusNonformat"/>
        <w:widowControl/>
      </w:pPr>
      <w:r>
        <w:t xml:space="preserve">                                </w:t>
      </w:r>
    </w:p>
    <w:p w:rsidR="00467A42" w:rsidRDefault="00467A42" w:rsidP="00716B1D">
      <w:pPr>
        <w:pStyle w:val="ConsPlusNonformat"/>
        <w:widowControl/>
      </w:pPr>
    </w:p>
    <w:p w:rsidR="00467A42" w:rsidRDefault="00467A42" w:rsidP="00716B1D">
      <w:pPr>
        <w:pStyle w:val="ConsPlusNonformat"/>
        <w:widowControl/>
      </w:pPr>
    </w:p>
    <w:p w:rsidR="00716B1D" w:rsidRDefault="00716B1D" w:rsidP="00716B1D">
      <w:pPr>
        <w:pStyle w:val="ConsPlusNonformat"/>
        <w:widowControl/>
      </w:pPr>
      <w:r>
        <w:t>Руководитель ___________ ___________ Главный бухгалтер ________ _____________</w:t>
      </w:r>
    </w:p>
    <w:p w:rsidR="00716B1D" w:rsidRDefault="00716B1D" w:rsidP="00716B1D">
      <w:pPr>
        <w:pStyle w:val="ConsPlusNonformat"/>
        <w:widowControl/>
      </w:pPr>
      <w:r>
        <w:t xml:space="preserve">              </w:t>
      </w:r>
      <w:proofErr w:type="gramStart"/>
      <w:r>
        <w:t>(подпись)   (расшифровка             (подпись)  (расшифровка</w:t>
      </w:r>
      <w:proofErr w:type="gramEnd"/>
    </w:p>
    <w:p w:rsidR="00716B1D" w:rsidRDefault="00716B1D" w:rsidP="00716B1D">
      <w:pPr>
        <w:pStyle w:val="ConsPlusNonformat"/>
        <w:widowControl/>
      </w:pPr>
      <w:r>
        <w:t xml:space="preserve">                          </w:t>
      </w:r>
      <w:proofErr w:type="gramStart"/>
      <w:r>
        <w:t>подписи)                            подписи)</w:t>
      </w:r>
      <w:proofErr w:type="gramEnd"/>
    </w:p>
    <w:p w:rsidR="00467A42" w:rsidRDefault="00467A42" w:rsidP="00716B1D">
      <w:pPr>
        <w:pStyle w:val="ConsPlusNonformat"/>
        <w:widowControl/>
      </w:pPr>
    </w:p>
    <w:p w:rsidR="00467A42" w:rsidRDefault="00467A42" w:rsidP="00716B1D">
      <w:pPr>
        <w:pStyle w:val="ConsPlusNonformat"/>
        <w:widowControl/>
      </w:pPr>
    </w:p>
    <w:p w:rsidR="00716B1D" w:rsidRDefault="00716B1D" w:rsidP="00716B1D">
      <w:pPr>
        <w:pStyle w:val="ConsPlusNonformat"/>
        <w:widowControl/>
      </w:pPr>
      <w:r>
        <w:t>"__" ___________ 20__ г.</w:t>
      </w:r>
    </w:p>
    <w:p w:rsidR="000864E2" w:rsidRDefault="000864E2"/>
    <w:p w:rsidR="004D5428" w:rsidRDefault="004D5428"/>
    <w:p w:rsidR="00323378" w:rsidRPr="00323378" w:rsidRDefault="00323378" w:rsidP="00323378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  <w:r w:rsidRPr="00323378">
        <w:rPr>
          <w:sz w:val="28"/>
          <w:szCs w:val="28"/>
        </w:rPr>
        <w:t xml:space="preserve">Начальник управления </w:t>
      </w:r>
    </w:p>
    <w:p w:rsidR="004D5428" w:rsidRPr="00323378" w:rsidRDefault="00323378" w:rsidP="0032337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23378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                                                 Д.К. </w:t>
      </w:r>
      <w:proofErr w:type="spellStart"/>
      <w:r w:rsidRPr="00323378">
        <w:rPr>
          <w:rFonts w:ascii="Times New Roman" w:hAnsi="Times New Roman" w:cs="Times New Roman"/>
          <w:sz w:val="28"/>
          <w:szCs w:val="28"/>
        </w:rPr>
        <w:t>Драчев</w:t>
      </w:r>
      <w:proofErr w:type="spellEnd"/>
    </w:p>
    <w:sectPr w:rsidR="004D5428" w:rsidRPr="00323378" w:rsidSect="000723B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081" w:rsidRDefault="00B80081" w:rsidP="000723BB">
      <w:r>
        <w:separator/>
      </w:r>
    </w:p>
  </w:endnote>
  <w:endnote w:type="continuationSeparator" w:id="0">
    <w:p w:rsidR="00B80081" w:rsidRDefault="00B80081" w:rsidP="00072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081" w:rsidRDefault="00B80081" w:rsidP="000723BB">
      <w:r>
        <w:separator/>
      </w:r>
    </w:p>
  </w:footnote>
  <w:footnote w:type="continuationSeparator" w:id="0">
    <w:p w:rsidR="00B80081" w:rsidRDefault="00B80081" w:rsidP="00072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240601"/>
      <w:docPartObj>
        <w:docPartGallery w:val="Page Numbers (Top of Page)"/>
        <w:docPartUnique/>
      </w:docPartObj>
    </w:sdtPr>
    <w:sdtEndPr/>
    <w:sdtContent>
      <w:p w:rsidR="000723BB" w:rsidRDefault="000723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378">
          <w:rPr>
            <w:noProof/>
          </w:rPr>
          <w:t>2</w:t>
        </w:r>
        <w:r>
          <w:fldChar w:fldCharType="end"/>
        </w:r>
      </w:p>
    </w:sdtContent>
  </w:sdt>
  <w:p w:rsidR="000723BB" w:rsidRDefault="000723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A89"/>
    <w:rsid w:val="00071A89"/>
    <w:rsid w:val="000723BB"/>
    <w:rsid w:val="000835E2"/>
    <w:rsid w:val="000864E2"/>
    <w:rsid w:val="00103F55"/>
    <w:rsid w:val="002627EF"/>
    <w:rsid w:val="00306F0F"/>
    <w:rsid w:val="00323378"/>
    <w:rsid w:val="00393BDF"/>
    <w:rsid w:val="00467A42"/>
    <w:rsid w:val="004704EC"/>
    <w:rsid w:val="004D5428"/>
    <w:rsid w:val="00502952"/>
    <w:rsid w:val="0058377C"/>
    <w:rsid w:val="00716B1D"/>
    <w:rsid w:val="0073796E"/>
    <w:rsid w:val="008242C3"/>
    <w:rsid w:val="00A115CA"/>
    <w:rsid w:val="00A16531"/>
    <w:rsid w:val="00B80081"/>
    <w:rsid w:val="00C70239"/>
    <w:rsid w:val="00E23D6F"/>
    <w:rsid w:val="00E81AB8"/>
    <w:rsid w:val="00F0556C"/>
    <w:rsid w:val="00F42873"/>
    <w:rsid w:val="00F83E70"/>
    <w:rsid w:val="00FE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16B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16B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1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RePack by Diakov</cp:lastModifiedBy>
  <cp:revision>23</cp:revision>
  <cp:lastPrinted>2017-06-23T12:00:00Z</cp:lastPrinted>
  <dcterms:created xsi:type="dcterms:W3CDTF">2014-03-20T14:39:00Z</dcterms:created>
  <dcterms:modified xsi:type="dcterms:W3CDTF">2017-07-07T11:46:00Z</dcterms:modified>
</cp:coreProperties>
</file>